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B" w:rsidRDefault="003B7D3B">
      <w:pPr>
        <w:rPr>
          <w:b/>
          <w:sz w:val="52"/>
        </w:rPr>
      </w:pPr>
    </w:p>
    <w:p w:rsidR="003B7D3B" w:rsidRDefault="003B7D3B">
      <w:pPr>
        <w:jc w:val="center"/>
        <w:outlineLvl w:val="0"/>
        <w:rPr>
          <w:b/>
          <w:sz w:val="52"/>
        </w:rPr>
      </w:pPr>
    </w:p>
    <w:p w:rsidR="003B7D3B" w:rsidRDefault="00A17DE7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微电脑数字压力计</w:t>
      </w:r>
    </w:p>
    <w:p w:rsidR="003B7D3B" w:rsidRPr="00360108" w:rsidRDefault="00957142">
      <w:pPr>
        <w:jc w:val="center"/>
        <w:outlineLvl w:val="0"/>
        <w:rPr>
          <w:b/>
          <w:sz w:val="36"/>
        </w:rPr>
      </w:pPr>
      <w:r w:rsidRPr="00360108">
        <w:rPr>
          <w:rFonts w:hint="eastAsia"/>
          <w:b/>
          <w:sz w:val="36"/>
        </w:rPr>
        <w:t>（智能风速风压</w:t>
      </w:r>
      <w:r w:rsidR="00A17DE7" w:rsidRPr="00360108">
        <w:rPr>
          <w:rFonts w:hint="eastAsia"/>
          <w:b/>
          <w:sz w:val="36"/>
        </w:rPr>
        <w:t>仪）</w:t>
      </w:r>
    </w:p>
    <w:p w:rsidR="003B7D3B" w:rsidRDefault="003B7D3B">
      <w:pPr>
        <w:jc w:val="center"/>
        <w:rPr>
          <w:sz w:val="32"/>
        </w:rPr>
      </w:pPr>
    </w:p>
    <w:p w:rsidR="003B7D3B" w:rsidRDefault="003B7D3B">
      <w:pPr>
        <w:jc w:val="center"/>
        <w:rPr>
          <w:b/>
          <w:sz w:val="52"/>
        </w:rPr>
      </w:pPr>
    </w:p>
    <w:p w:rsidR="003B7D3B" w:rsidRDefault="003B7D3B">
      <w:pPr>
        <w:rPr>
          <w:b/>
          <w:sz w:val="52"/>
        </w:rPr>
      </w:pPr>
    </w:p>
    <w:p w:rsidR="003B7D3B" w:rsidRDefault="003B7D3B">
      <w:pPr>
        <w:jc w:val="center"/>
        <w:rPr>
          <w:b/>
          <w:sz w:val="52"/>
        </w:rPr>
      </w:pPr>
    </w:p>
    <w:p w:rsidR="003B7D3B" w:rsidRDefault="00A17DE7">
      <w:pPr>
        <w:jc w:val="center"/>
        <w:rPr>
          <w:b/>
          <w:sz w:val="52"/>
          <w:shd w:val="thinDiagCross" w:color="auto" w:fill="auto"/>
        </w:rPr>
      </w:pPr>
      <w:r>
        <w:rPr>
          <w:rFonts w:hint="eastAsia"/>
          <w:b/>
          <w:sz w:val="52"/>
          <w:shd w:val="pct10" w:color="auto" w:fill="FFFFFF"/>
        </w:rPr>
        <w:t>使</w:t>
      </w:r>
      <w:r>
        <w:rPr>
          <w:rFonts w:hint="eastAsia"/>
          <w:b/>
          <w:sz w:val="52"/>
          <w:shd w:val="pct10" w:color="auto" w:fill="FFFFFF"/>
        </w:rPr>
        <w:t xml:space="preserve"> </w:t>
      </w:r>
      <w:r>
        <w:rPr>
          <w:rFonts w:hint="eastAsia"/>
          <w:b/>
          <w:sz w:val="52"/>
          <w:shd w:val="pct10" w:color="auto" w:fill="FFFFFF"/>
        </w:rPr>
        <w:t>用</w:t>
      </w:r>
      <w:r>
        <w:rPr>
          <w:rFonts w:hint="eastAsia"/>
          <w:b/>
          <w:sz w:val="52"/>
          <w:shd w:val="pct10" w:color="auto" w:fill="FFFFFF"/>
        </w:rPr>
        <w:t xml:space="preserve"> </w:t>
      </w:r>
      <w:r>
        <w:rPr>
          <w:rFonts w:hint="eastAsia"/>
          <w:b/>
          <w:sz w:val="52"/>
          <w:shd w:val="pct10" w:color="auto" w:fill="FFFFFF"/>
        </w:rPr>
        <w:t>说</w:t>
      </w:r>
      <w:r>
        <w:rPr>
          <w:rFonts w:hint="eastAsia"/>
          <w:b/>
          <w:sz w:val="52"/>
          <w:shd w:val="pct10" w:color="auto" w:fill="FFFFFF"/>
        </w:rPr>
        <w:t xml:space="preserve"> </w:t>
      </w:r>
      <w:r>
        <w:rPr>
          <w:rFonts w:hint="eastAsia"/>
          <w:b/>
          <w:sz w:val="52"/>
          <w:shd w:val="pct10" w:color="auto" w:fill="FFFFFF"/>
        </w:rPr>
        <w:t>明</w:t>
      </w:r>
      <w:r>
        <w:rPr>
          <w:rFonts w:hint="eastAsia"/>
          <w:b/>
          <w:sz w:val="52"/>
          <w:shd w:val="pct10" w:color="auto" w:fill="FFFFFF"/>
        </w:rPr>
        <w:t xml:space="preserve"> </w:t>
      </w:r>
      <w:r>
        <w:rPr>
          <w:rFonts w:hint="eastAsia"/>
          <w:b/>
          <w:sz w:val="52"/>
          <w:shd w:val="pct10" w:color="auto" w:fill="FFFFFF"/>
        </w:rPr>
        <w:t>书</w:t>
      </w:r>
    </w:p>
    <w:p w:rsidR="003B7D3B" w:rsidRDefault="003B7D3B">
      <w:pPr>
        <w:outlineLvl w:val="0"/>
        <w:rPr>
          <w:b/>
          <w:sz w:val="52"/>
        </w:rPr>
      </w:pPr>
    </w:p>
    <w:p w:rsidR="003B7D3B" w:rsidRDefault="00DC0F0E">
      <w:pPr>
        <w:outlineLvl w:val="0"/>
        <w:rPr>
          <w:b/>
          <w:sz w:val="52"/>
        </w:rPr>
      </w:pPr>
      <w:r>
        <w:rPr>
          <w:b/>
          <w:sz w:val="52"/>
        </w:rPr>
        <w:pict>
          <v:line id="_x0000_s2051" style="position:absolute;left:0;text-align:left;z-index:251661312" from="117pt,2.4pt" to="117pt,2.4pt" o:allowincell="f"/>
        </w:pict>
      </w:r>
      <w:r>
        <w:rPr>
          <w:b/>
          <w:sz w:val="52"/>
        </w:rPr>
        <w:pict>
          <v:line id="_x0000_s2050" style="position:absolute;left:0;text-align:left;z-index:251660288" from="117pt,10.2pt" to="117pt,10.2pt" o:allowincell="f"/>
        </w:pict>
      </w:r>
    </w:p>
    <w:p w:rsidR="003B7D3B" w:rsidRDefault="003B7D3B">
      <w:pPr>
        <w:jc w:val="center"/>
        <w:rPr>
          <w:b/>
          <w:sz w:val="52"/>
        </w:rPr>
      </w:pPr>
    </w:p>
    <w:p w:rsidR="003B7D3B" w:rsidRDefault="003B7D3B">
      <w:pPr>
        <w:jc w:val="center"/>
        <w:rPr>
          <w:b/>
          <w:sz w:val="32"/>
        </w:rPr>
      </w:pPr>
    </w:p>
    <w:p w:rsidR="003B7D3B" w:rsidRDefault="003B7D3B">
      <w:pPr>
        <w:jc w:val="center"/>
        <w:rPr>
          <w:b/>
          <w:sz w:val="32"/>
        </w:rPr>
      </w:pPr>
    </w:p>
    <w:p w:rsidR="003B7D3B" w:rsidRDefault="0080145C">
      <w:pPr>
        <w:jc w:val="center"/>
        <w:rPr>
          <w:b/>
          <w:sz w:val="32"/>
        </w:rPr>
      </w:pPr>
      <w:r>
        <w:rPr>
          <w:rFonts w:hint="eastAsia"/>
          <w:b/>
          <w:sz w:val="48"/>
        </w:rPr>
        <w:t>深圳市圣熙机电设备</w:t>
      </w:r>
      <w:r w:rsidR="00A17DE7">
        <w:rPr>
          <w:rFonts w:hint="eastAsia"/>
          <w:b/>
          <w:sz w:val="48"/>
        </w:rPr>
        <w:t>有限公司</w:t>
      </w:r>
    </w:p>
    <w:p w:rsidR="003B7D3B" w:rsidRDefault="003B7D3B">
      <w:pPr>
        <w:jc w:val="center"/>
        <w:rPr>
          <w:b/>
          <w:sz w:val="32"/>
        </w:rPr>
      </w:pPr>
    </w:p>
    <w:p w:rsidR="003B7D3B" w:rsidRDefault="003B7D3B">
      <w:pPr>
        <w:outlineLvl w:val="0"/>
        <w:rPr>
          <w:b/>
          <w:sz w:val="44"/>
        </w:rPr>
      </w:pPr>
    </w:p>
    <w:p w:rsidR="003B7D3B" w:rsidRDefault="003B7D3B">
      <w:pPr>
        <w:outlineLvl w:val="0"/>
        <w:rPr>
          <w:b/>
          <w:sz w:val="44"/>
        </w:rPr>
      </w:pPr>
    </w:p>
    <w:p w:rsidR="003B7D3B" w:rsidRDefault="003B7D3B">
      <w:pPr>
        <w:outlineLvl w:val="0"/>
        <w:rPr>
          <w:b/>
          <w:sz w:val="48"/>
        </w:rPr>
      </w:pPr>
    </w:p>
    <w:p w:rsidR="003B7D3B" w:rsidRDefault="00A17DE7">
      <w:pPr>
        <w:numPr>
          <w:ilvl w:val="0"/>
          <w:numId w:val="1"/>
        </w:num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用途</w:t>
      </w:r>
    </w:p>
    <w:p w:rsidR="003B7D3B" w:rsidRDefault="0080145C">
      <w:pPr>
        <w:ind w:left="630"/>
      </w:pPr>
      <w:r>
        <w:rPr>
          <w:rFonts w:hint="eastAsia"/>
        </w:rPr>
        <w:t>SX</w:t>
      </w:r>
      <w:r w:rsidR="00360108">
        <w:rPr>
          <w:rFonts w:hint="eastAsia"/>
        </w:rPr>
        <w:t>系列</w:t>
      </w:r>
      <w:r w:rsidR="00A17DE7">
        <w:rPr>
          <w:rFonts w:hint="eastAsia"/>
        </w:rPr>
        <w:t>智能压力风速仪是一种高稳定的压力仪器，适用于</w:t>
      </w:r>
      <w:r w:rsidR="00A17DE7">
        <w:rPr>
          <w:rFonts w:ascii="宋体"/>
        </w:rPr>
        <w:t>0</w:t>
      </w:r>
      <w:r w:rsidR="00A17DE7">
        <w:rPr>
          <w:rFonts w:hint="eastAsia"/>
          <w:b/>
          <w:sz w:val="30"/>
        </w:rPr>
        <w:t>~</w:t>
      </w:r>
      <w:r w:rsidR="00A17DE7">
        <w:rPr>
          <w:rFonts w:ascii="宋体"/>
          <w:u w:val="single"/>
        </w:rPr>
        <w:t>+</w:t>
      </w:r>
      <w:r w:rsidR="00784384">
        <w:rPr>
          <w:rFonts w:hint="eastAsia"/>
        </w:rPr>
        <w:t>999</w:t>
      </w:r>
      <w:r w:rsidR="00A17DE7">
        <w:rPr>
          <w:rFonts w:hint="eastAsia"/>
        </w:rPr>
        <w:t>9</w:t>
      </w:r>
      <w:r w:rsidR="00A17DE7">
        <w:t>Pa</w:t>
      </w:r>
      <w:r w:rsidR="00A17DE7">
        <w:rPr>
          <w:rFonts w:hint="eastAsia"/>
        </w:rPr>
        <w:t>(</w:t>
      </w:r>
      <w:r w:rsidR="00A17DE7">
        <w:rPr>
          <w:rFonts w:hint="eastAsia"/>
        </w:rPr>
        <w:t>其他量</w:t>
      </w:r>
    </w:p>
    <w:p w:rsidR="003B7D3B" w:rsidRDefault="00A17DE7" w:rsidP="00957142">
      <w:pPr>
        <w:rPr>
          <w:rFonts w:ascii="宋体"/>
        </w:rPr>
      </w:pPr>
      <w:r>
        <w:rPr>
          <w:rFonts w:hint="eastAsia"/>
        </w:rPr>
        <w:lastRenderedPageBreak/>
        <w:t>可定制</w:t>
      </w:r>
      <w:r>
        <w:rPr>
          <w:rFonts w:hint="eastAsia"/>
        </w:rPr>
        <w:t>)</w:t>
      </w:r>
      <w:r>
        <w:rPr>
          <w:rFonts w:hint="eastAsia"/>
        </w:rPr>
        <w:t>范围内的气体的正压</w:t>
      </w:r>
      <w:r>
        <w:rPr>
          <w:rFonts w:ascii="宋体" w:hint="eastAsia"/>
        </w:rPr>
        <w:t>、</w:t>
      </w:r>
      <w:r>
        <w:rPr>
          <w:rFonts w:hint="eastAsia"/>
        </w:rPr>
        <w:t>负压和差压的测量及风速的测量，是各环境监测站</w:t>
      </w:r>
      <w:r>
        <w:rPr>
          <w:rFonts w:ascii="宋体" w:hint="eastAsia"/>
        </w:rPr>
        <w:t>、</w:t>
      </w:r>
      <w:r>
        <w:rPr>
          <w:rFonts w:hint="eastAsia"/>
        </w:rPr>
        <w:t>实验室</w:t>
      </w:r>
      <w:r w:rsidR="00784384">
        <w:rPr>
          <w:rFonts w:ascii="宋体" w:hint="eastAsia"/>
        </w:rPr>
        <w:t>、医药卫生、空调</w:t>
      </w:r>
      <w:r>
        <w:rPr>
          <w:rFonts w:ascii="宋体" w:hint="eastAsia"/>
        </w:rPr>
        <w:t>暖</w:t>
      </w:r>
      <w:r w:rsidR="00784384">
        <w:rPr>
          <w:rFonts w:ascii="宋体" w:hint="eastAsia"/>
        </w:rPr>
        <w:t>通、风机</w:t>
      </w:r>
      <w:r>
        <w:rPr>
          <w:rFonts w:ascii="宋体" w:hint="eastAsia"/>
        </w:rPr>
        <w:t>、无尘室测试或标定压力的理想仪器，配上L型皮托管可测量气体流速。</w:t>
      </w:r>
    </w:p>
    <w:p w:rsidR="003B7D3B" w:rsidRDefault="00A17DE7">
      <w:pPr>
        <w:numPr>
          <w:ilvl w:val="0"/>
          <w:numId w:val="1"/>
        </w:num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特点</w:t>
      </w:r>
    </w:p>
    <w:p w:rsidR="003B7D3B" w:rsidRDefault="00A17DE7">
      <w:pPr>
        <w:pStyle w:val="1"/>
        <w:numPr>
          <w:ilvl w:val="0"/>
          <w:numId w:val="2"/>
        </w:numPr>
        <w:ind w:firstLineChars="0"/>
        <w:rPr>
          <w:rFonts w:ascii="宋体"/>
        </w:rPr>
      </w:pPr>
      <w:r>
        <w:rPr>
          <w:rFonts w:ascii="宋体" w:hint="eastAsia"/>
        </w:rPr>
        <w:t>大屏幕液晶显示，高亮度背光</w:t>
      </w:r>
    </w:p>
    <w:p w:rsidR="003B7D3B" w:rsidRDefault="00A17DE7">
      <w:pPr>
        <w:pStyle w:val="1"/>
        <w:numPr>
          <w:ilvl w:val="0"/>
          <w:numId w:val="2"/>
        </w:numPr>
        <w:ind w:firstLineChars="0"/>
        <w:rPr>
          <w:rFonts w:ascii="宋体"/>
        </w:rPr>
      </w:pPr>
      <w:r>
        <w:rPr>
          <w:rFonts w:ascii="宋体" w:hint="eastAsia"/>
        </w:rPr>
        <w:t>压力、风速数字直读。</w:t>
      </w:r>
    </w:p>
    <w:p w:rsidR="003B7D3B" w:rsidRDefault="00A17DE7">
      <w:r>
        <w:rPr>
          <w:rFonts w:ascii="宋体" w:hint="eastAsia"/>
        </w:rPr>
        <w:t>2．  原装进口微压传感器、高分辨率、高精度、高稳定性。</w:t>
      </w:r>
    </w:p>
    <w:p w:rsidR="003B7D3B" w:rsidRDefault="00A17DE7">
      <w:r>
        <w:rPr>
          <w:rFonts w:ascii="宋体"/>
        </w:rPr>
        <w:t xml:space="preserve">3.   </w:t>
      </w:r>
      <w:r>
        <w:rPr>
          <w:rFonts w:ascii="宋体" w:hint="eastAsia"/>
        </w:rPr>
        <w:t>便携式、采用微功耗微电脑单片电脑技术电路，具有数值稳定功能。</w:t>
      </w:r>
    </w:p>
    <w:p w:rsidR="003B7D3B" w:rsidRDefault="00A17DE7">
      <w:pPr>
        <w:rPr>
          <w:rFonts w:ascii="宋体"/>
        </w:rPr>
      </w:pPr>
      <w:r>
        <w:rPr>
          <w:rFonts w:ascii="宋体" w:hint="eastAsia"/>
        </w:rPr>
        <w:t>4．  不受仪器位置变化而影响漂移，数字调零装置。</w:t>
      </w:r>
    </w:p>
    <w:p w:rsidR="003B7D3B" w:rsidRDefault="00A17DE7">
      <w:r>
        <w:rPr>
          <w:rFonts w:ascii="宋体" w:hint="eastAsia"/>
        </w:rPr>
        <w:t>6．  一次性电池连续使用达150小时以上。</w:t>
      </w:r>
    </w:p>
    <w:p w:rsidR="003B7D3B" w:rsidRDefault="00A17DE7">
      <w:pPr>
        <w:numPr>
          <w:ilvl w:val="0"/>
          <w:numId w:val="1"/>
        </w:numPr>
        <w:rPr>
          <w:rFonts w:ascii="宋体"/>
          <w:b/>
          <w:sz w:val="32"/>
        </w:rPr>
        <w:sectPr w:rsidR="003B7D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int="eastAsia"/>
          <w:b/>
          <w:sz w:val="32"/>
        </w:rPr>
        <w:t>技术指标</w:t>
      </w:r>
      <w:bookmarkStart w:id="0" w:name="_GoBack"/>
      <w:bookmarkEnd w:id="0"/>
    </w:p>
    <w:p w:rsidR="003B7D3B" w:rsidRDefault="00A17DE7">
      <w:pPr>
        <w:rPr>
          <w:rFonts w:ascii="宋体"/>
        </w:rPr>
      </w:pPr>
      <w:r>
        <w:rPr>
          <w:rFonts w:ascii="宋体" w:hint="eastAsia"/>
        </w:rPr>
        <w:lastRenderedPageBreak/>
        <w:t xml:space="preserve">  1．  风速范围: 160</w:t>
      </w:r>
      <w:r>
        <w:rPr>
          <w:rFonts w:ascii="宋体"/>
        </w:rPr>
        <w:t>m/s</w:t>
      </w:r>
    </w:p>
    <w:p w:rsidR="003B7D3B" w:rsidRPr="00784384" w:rsidRDefault="00A17DE7" w:rsidP="00784384">
      <w:pPr>
        <w:numPr>
          <w:ilvl w:val="0"/>
          <w:numId w:val="3"/>
        </w:numPr>
        <w:rPr>
          <w:rFonts w:ascii="宋体"/>
          <w:b/>
        </w:rPr>
      </w:pPr>
      <w:r>
        <w:rPr>
          <w:rFonts w:ascii="宋体" w:hint="eastAsia"/>
        </w:rPr>
        <w:t>压力范围：</w:t>
      </w:r>
      <w:r>
        <w:rPr>
          <w:rFonts w:ascii="宋体"/>
        </w:rPr>
        <w:t>0</w:t>
      </w:r>
      <w:r>
        <w:rPr>
          <w:rFonts w:hint="eastAsia"/>
          <w:b/>
          <w:sz w:val="30"/>
        </w:rPr>
        <w:t>~</w:t>
      </w:r>
      <w:r>
        <w:rPr>
          <w:rFonts w:ascii="宋体"/>
          <w:u w:val="single"/>
        </w:rPr>
        <w:t>+</w:t>
      </w:r>
      <w:r>
        <w:rPr>
          <w:rFonts w:ascii="宋体" w:hint="eastAsia"/>
        </w:rPr>
        <w:t>9999</w:t>
      </w:r>
      <w:r>
        <w:rPr>
          <w:rFonts w:ascii="宋体"/>
        </w:rPr>
        <w:t>Pa</w:t>
      </w:r>
      <w:r w:rsidR="00784384">
        <w:rPr>
          <w:rFonts w:ascii="宋体" w:hint="eastAsia"/>
          <w:b/>
        </w:rPr>
        <w:t>（注：特殊量程</w:t>
      </w:r>
      <w:r w:rsidRPr="00784384">
        <w:rPr>
          <w:rFonts w:ascii="宋体" w:hint="eastAsia"/>
          <w:b/>
        </w:rPr>
        <w:t>可定做）</w:t>
      </w:r>
    </w:p>
    <w:p w:rsidR="003B7D3B" w:rsidRDefault="00A17DE7">
      <w:r>
        <w:rPr>
          <w:rFonts w:ascii="宋体" w:hint="eastAsia"/>
        </w:rPr>
        <w:t xml:space="preserve">  3．  最大过载能力：≤200%FS</w:t>
      </w:r>
    </w:p>
    <w:p w:rsidR="003B7D3B" w:rsidRDefault="00A17DE7">
      <w:r>
        <w:rPr>
          <w:rFonts w:ascii="宋体" w:hint="eastAsia"/>
        </w:rPr>
        <w:t xml:space="preserve">  4．  准确度等级：  1级</w:t>
      </w:r>
    </w:p>
    <w:p w:rsidR="003B7D3B" w:rsidRDefault="00A17DE7">
      <w:r>
        <w:rPr>
          <w:rFonts w:ascii="宋体" w:hint="eastAsia"/>
        </w:rPr>
        <w:lastRenderedPageBreak/>
        <w:t xml:space="preserve">  5．  分辨率：      1P</w:t>
      </w:r>
      <w:r>
        <w:rPr>
          <w:rFonts w:ascii="宋体"/>
        </w:rPr>
        <w:t>a</w:t>
      </w:r>
    </w:p>
    <w:p w:rsidR="003B7D3B" w:rsidRDefault="00A17DE7">
      <w:r>
        <w:rPr>
          <w:rFonts w:ascii="宋体" w:hint="eastAsia"/>
        </w:rPr>
        <w:t xml:space="preserve">  6．  预热时间：1</w:t>
      </w:r>
      <w:r w:rsidR="00530870">
        <w:rPr>
          <w:rFonts w:ascii="宋体" w:hint="eastAsia"/>
        </w:rPr>
        <w:t>0</w:t>
      </w:r>
      <w:r>
        <w:rPr>
          <w:rFonts w:ascii="宋体" w:hint="eastAsia"/>
        </w:rPr>
        <w:t>分钟</w:t>
      </w:r>
    </w:p>
    <w:p w:rsidR="003B7D3B" w:rsidRDefault="00A17DE7">
      <w:r>
        <w:rPr>
          <w:rFonts w:ascii="宋体" w:hint="eastAsia"/>
        </w:rPr>
        <w:t xml:space="preserve">  7．  电源：6VDC（电池）</w:t>
      </w:r>
    </w:p>
    <w:p w:rsidR="003B7D3B" w:rsidRDefault="00A17DE7">
      <w:r>
        <w:rPr>
          <w:rFonts w:hint="eastAsia"/>
        </w:rPr>
        <w:t xml:space="preserve">  8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重量：＜</w:t>
      </w:r>
      <w:r w:rsidR="00784384">
        <w:t>0.</w:t>
      </w:r>
      <w:r w:rsidR="00784384">
        <w:rPr>
          <w:rFonts w:hint="eastAsia"/>
        </w:rPr>
        <w:t>4</w:t>
      </w:r>
      <w:r>
        <w:t>kg</w:t>
      </w:r>
    </w:p>
    <w:p w:rsidR="003B7D3B" w:rsidRDefault="00A17DE7">
      <w:pPr>
        <w:tabs>
          <w:tab w:val="left" w:pos="360"/>
        </w:tabs>
        <w:spacing w:line="340" w:lineRule="exact"/>
      </w:pPr>
      <w:r>
        <w:rPr>
          <w:rFonts w:hint="eastAsia"/>
        </w:rPr>
        <w:t>9</w:t>
      </w:r>
      <w:r>
        <w:rPr>
          <w:rFonts w:hint="eastAsia"/>
        </w:rPr>
        <w:t>外形尺寸：</w:t>
      </w:r>
      <w:r>
        <w:t xml:space="preserve">  1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81</w:t>
      </w:r>
      <w:r>
        <w:rPr>
          <w:rFonts w:hint="eastAsia"/>
        </w:rPr>
        <w:t>×</w:t>
      </w:r>
      <w:r>
        <w:t>3</w:t>
      </w:r>
      <w:r>
        <w:rPr>
          <w:rFonts w:hint="eastAsia"/>
        </w:rPr>
        <w:t>0</w:t>
      </w:r>
      <w:r>
        <w:t>(mm)</w:t>
      </w:r>
    </w:p>
    <w:p w:rsidR="003B7D3B" w:rsidRDefault="003B7D3B">
      <w:pPr>
        <w:numPr>
          <w:ilvl w:val="0"/>
          <w:numId w:val="1"/>
        </w:numPr>
        <w:rPr>
          <w:rFonts w:ascii="宋体"/>
          <w:b/>
          <w:sz w:val="32"/>
        </w:rPr>
        <w:sectPr w:rsidR="003B7D3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3B7D3B" w:rsidRDefault="00A17DE7">
      <w:pPr>
        <w:numPr>
          <w:ilvl w:val="0"/>
          <w:numId w:val="1"/>
        </w:num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使用方法：</w:t>
      </w:r>
    </w:p>
    <w:p w:rsidR="003B7D3B" w:rsidRDefault="00A17DE7">
      <w:pPr>
        <w:pStyle w:val="1"/>
        <w:numPr>
          <w:ilvl w:val="0"/>
          <w:numId w:val="4"/>
        </w:numPr>
        <w:ind w:firstLineChars="0"/>
      </w:pPr>
      <w:r>
        <w:rPr>
          <w:rFonts w:hint="eastAsia"/>
        </w:rPr>
        <w:t>长按开关键两至三秒，仪器进入初始状态，（预热时间</w:t>
      </w:r>
      <w:r w:rsidR="00530870">
        <w:rPr>
          <w:rFonts w:hint="eastAsia"/>
        </w:rPr>
        <w:t>10</w:t>
      </w:r>
      <w:r>
        <w:rPr>
          <w:rFonts w:hint="eastAsia"/>
        </w:rPr>
        <w:t>分钟），</w:t>
      </w:r>
    </w:p>
    <w:p w:rsidR="003B7D3B" w:rsidRDefault="00A17DE7">
      <w:pPr>
        <w:pStyle w:val="1"/>
        <w:numPr>
          <w:ilvl w:val="0"/>
          <w:numId w:val="4"/>
        </w:numPr>
        <w:ind w:firstLineChars="0"/>
      </w:pPr>
      <w:r>
        <w:rPr>
          <w:rFonts w:hint="eastAsia"/>
        </w:rPr>
        <w:t>接上</w:t>
      </w:r>
      <w:r>
        <w:rPr>
          <w:rFonts w:hint="eastAsia"/>
        </w:rPr>
        <w:t>2</w:t>
      </w:r>
      <w:r>
        <w:rPr>
          <w:rFonts w:hint="eastAsia"/>
        </w:rPr>
        <w:t>根软管</w:t>
      </w:r>
    </w:p>
    <w:p w:rsidR="003B7D3B" w:rsidRDefault="00A17DE7">
      <w:pPr>
        <w:numPr>
          <w:ilvl w:val="0"/>
          <w:numId w:val="4"/>
        </w:numPr>
      </w:pPr>
      <w:r>
        <w:rPr>
          <w:rFonts w:hint="eastAsia"/>
        </w:rPr>
        <w:t>清零：</w:t>
      </w:r>
      <w:r>
        <w:rPr>
          <w:rFonts w:hint="eastAsia"/>
        </w:rPr>
        <w:t xml:space="preserve"> </w:t>
      </w:r>
      <w:r w:rsidR="00530870">
        <w:rPr>
          <w:rFonts w:hint="eastAsia"/>
        </w:rPr>
        <w:t>仪器在功能状态时，</w:t>
      </w:r>
      <w:r>
        <w:rPr>
          <w:rFonts w:hint="eastAsia"/>
        </w:rPr>
        <w:t>按</w:t>
      </w:r>
      <w:r w:rsidR="00530870">
        <w:rPr>
          <w:rFonts w:hint="eastAsia"/>
        </w:rPr>
        <w:t>清零键</w:t>
      </w:r>
      <w:r>
        <w:rPr>
          <w:rFonts w:hint="eastAsia"/>
        </w:rPr>
        <w:t>完成</w:t>
      </w:r>
      <w:r w:rsidR="00530870">
        <w:rPr>
          <w:rFonts w:hint="eastAsia"/>
        </w:rPr>
        <w:t>清零（清零是排除外接气压的干扰），每次测量之前都需清零</w:t>
      </w:r>
      <w:r>
        <w:rPr>
          <w:rFonts w:hint="eastAsia"/>
        </w:rPr>
        <w:t>。</w:t>
      </w:r>
    </w:p>
    <w:p w:rsidR="003B7D3B" w:rsidRDefault="00A17DE7">
      <w:pPr>
        <w:numPr>
          <w:ilvl w:val="0"/>
          <w:numId w:val="4"/>
        </w:numPr>
        <w:spacing w:line="0" w:lineRule="atLeast"/>
        <w:rPr>
          <w:rFonts w:ascii="宋体"/>
        </w:rPr>
      </w:pPr>
      <w:r>
        <w:rPr>
          <w:rFonts w:hint="eastAsia"/>
        </w:rPr>
        <w:t>测量：仪器置零后，即可施加被测压力。</w:t>
      </w:r>
    </w:p>
    <w:p w:rsidR="003B7D3B" w:rsidRDefault="00530870">
      <w:pPr>
        <w:numPr>
          <w:ilvl w:val="0"/>
          <w:numId w:val="4"/>
        </w:numPr>
        <w:spacing w:line="0" w:lineRule="atLeast"/>
        <w:rPr>
          <w:rFonts w:ascii="宋体"/>
        </w:rPr>
      </w:pPr>
      <w:r>
        <w:rPr>
          <w:rFonts w:ascii="宋体" w:hint="eastAsia"/>
        </w:rPr>
        <w:t>测</w:t>
      </w:r>
      <w:r w:rsidR="00A17DE7">
        <w:rPr>
          <w:rFonts w:ascii="宋体" w:hint="eastAsia"/>
        </w:rPr>
        <w:t>压</w:t>
      </w:r>
    </w:p>
    <w:p w:rsidR="003B7D3B" w:rsidRDefault="00A17DE7">
      <w:pPr>
        <w:spacing w:line="0" w:lineRule="atLeast"/>
        <w:ind w:left="360"/>
        <w:rPr>
          <w:rFonts w:ascii="宋体"/>
        </w:rPr>
      </w:pPr>
      <w:r>
        <w:rPr>
          <w:rFonts w:ascii="宋体" w:hint="eastAsia"/>
        </w:rPr>
        <w:t>用胶管连接嘴与被测压力源，测高于大气压接正压接嘴；测低于大气压接负</w:t>
      </w:r>
    </w:p>
    <w:p w:rsidR="003B7D3B" w:rsidRDefault="00A17DE7">
      <w:pPr>
        <w:spacing w:line="0" w:lineRule="atLeast"/>
        <w:rPr>
          <w:rFonts w:ascii="宋体"/>
        </w:rPr>
      </w:pPr>
      <w:r>
        <w:rPr>
          <w:rFonts w:ascii="宋体" w:hint="eastAsia"/>
        </w:rPr>
        <w:t>压接嘴。另一接嘴通大气、仪器示值即为表压。</w:t>
      </w:r>
    </w:p>
    <w:p w:rsidR="003B7D3B" w:rsidRDefault="00DC0F0E">
      <w:pPr>
        <w:rPr>
          <w:rFonts w:ascii="宋体"/>
        </w:rPr>
      </w:pPr>
      <w:r w:rsidRPr="00DC0F0E">
        <w:pict>
          <v:line id="_x0000_s2074" style="position:absolute;left:0;text-align:left;z-index:251684864" from="252pt,14.4pt" to="294pt,14.4pt" o:allowincell="f"/>
        </w:pict>
      </w:r>
      <w:r w:rsidRPr="00DC0F0E">
        <w:pict>
          <v:line id="_x0000_s2073" style="position:absolute;left:0;text-align:left;flip:y;z-index:251683840" from="252pt,14.4pt" to="252pt,28.8pt" o:allowincell="f"/>
        </w:pict>
      </w:r>
      <w:r w:rsidRPr="00DC0F0E">
        <w:pict>
          <v:line id="_x0000_s2072" style="position:absolute;left:0;text-align:left;z-index:251682816" from="225.75pt,14.4pt" to="225.75pt,28.8pt" o:allowincell="f"/>
        </w:pict>
      </w:r>
      <w:r w:rsidRPr="00DC0F0E">
        <w:pict>
          <v:line id="_x0000_s2071" style="position:absolute;left:0;text-align:left;z-index:251681792" from="189pt,14.4pt" to="225.75pt,14.4pt" o:allowincell="f"/>
        </w:pict>
      </w:r>
      <w:r w:rsidRPr="00DC0F0E">
        <w:pict>
          <v:line id="_x0000_s2070" style="position:absolute;left:0;text-align:left;z-index:251680768" from="99.75pt,14.4pt" to="131.25pt,14.4pt" o:allowincell="f"/>
        </w:pict>
      </w:r>
      <w:r w:rsidRPr="00DC0F0E">
        <w:pict>
          <v:line id="_x0000_s2069" style="position:absolute;left:0;text-align:left;flip:y;z-index:251679744" from="99.75pt,14.4pt" to="99.75pt,28.8pt" o:allowincell="f"/>
        </w:pict>
      </w:r>
      <w:r w:rsidRPr="00DC0F0E">
        <w:pict>
          <v:line id="_x0000_s2068" style="position:absolute;left:0;text-align:left;z-index:251678720" from="73.5pt,14.4pt" to="73.5pt,28.8pt" o:allowincell="f"/>
        </w:pict>
      </w:r>
      <w:r w:rsidRPr="00DC0F0E">
        <w:pict>
          <v:line id="_x0000_s2067" style="position:absolute;left:0;text-align:left;z-index:251677696" from="36.75pt,14.4pt" to="73.5pt,14.4pt" o:allowincell="f"/>
        </w:pict>
      </w:r>
      <w:r w:rsidR="00A17DE7">
        <w:rPr>
          <w:rFonts w:ascii="宋体" w:hint="eastAsia"/>
        </w:rPr>
        <w:t>通大气                     接压力源                     通大气</w:t>
      </w:r>
    </w:p>
    <w:p w:rsidR="003B7D3B" w:rsidRDefault="00DC0F0E">
      <w:pPr>
        <w:rPr>
          <w:rFonts w:ascii="宋体"/>
        </w:rPr>
      </w:pPr>
      <w:r w:rsidRPr="00DC0F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63pt;margin-top:15.6pt;width:47.25pt;height:43.2pt;z-index:251685888" o:allowincell="f">
            <v:textbox>
              <w:txbxContent>
                <w:p w:rsidR="003B7D3B" w:rsidRDefault="00A17DE7">
                  <w:r>
                    <w:rPr>
                      <w:rFonts w:hint="eastAsia"/>
                    </w:rPr>
                    <w:t>－＋</w:t>
                  </w:r>
                </w:p>
              </w:txbxContent>
            </v:textbox>
          </v:shape>
        </w:pict>
      </w:r>
      <w:r w:rsidRPr="00DC0F0E">
        <w:pict>
          <v:rect id="_x0000_s2076" style="position:absolute;left:0;text-align:left;margin-left:73.5pt;margin-top:8.4pt;width:5.25pt;height:7.2pt;z-index:251686912" o:allowincell="f"/>
        </w:pict>
      </w:r>
      <w:r w:rsidRPr="00DC0F0E">
        <w:pict>
          <v:rect id="_x0000_s2077" style="position:absolute;left:0;text-align:left;margin-left:94.5pt;margin-top:8.4pt;width:5.25pt;height:7.2pt;z-index:251687936" o:allowincell="f"/>
        </w:pict>
      </w:r>
      <w:r w:rsidRPr="00DC0F0E">
        <w:pict>
          <v:shape id="_x0000_s2078" type="#_x0000_t202" style="position:absolute;left:0;text-align:left;margin-left:215.25pt;margin-top:15.6pt;width:47.25pt;height:43.2pt;z-index:251688960" o:allowincell="f">
            <v:textbox>
              <w:txbxContent>
                <w:p w:rsidR="003B7D3B" w:rsidRDefault="00A17DE7">
                  <w:r>
                    <w:rPr>
                      <w:rFonts w:hint="eastAsia"/>
                    </w:rPr>
                    <w:t>－＋</w:t>
                  </w:r>
                </w:p>
              </w:txbxContent>
            </v:textbox>
          </v:shape>
        </w:pict>
      </w:r>
      <w:r w:rsidRPr="00DC0F0E">
        <w:pict>
          <v:rect id="_x0000_s2079" style="position:absolute;left:0;text-align:left;margin-left:225.75pt;margin-top:8.4pt;width:5.25pt;height:7.2pt;z-index:251689984" o:allowincell="f"/>
        </w:pict>
      </w:r>
      <w:r w:rsidRPr="00DC0F0E">
        <w:pict>
          <v:rect id="_x0000_s2080" style="position:absolute;left:0;text-align:left;margin-left:246.75pt;margin-top:8.4pt;width:5.25pt;height:7.2pt;z-index:251691008" o:allowincell="f"/>
        </w:pict>
      </w:r>
    </w:p>
    <w:p w:rsidR="003B7D3B" w:rsidRDefault="003B7D3B">
      <w:pPr>
        <w:ind w:left="360"/>
      </w:pPr>
    </w:p>
    <w:p w:rsidR="003B7D3B" w:rsidRDefault="003B7D3B"/>
    <w:p w:rsidR="00530870" w:rsidRDefault="00530870"/>
    <w:p w:rsidR="003B7D3B" w:rsidRDefault="00A17DE7" w:rsidP="0080568A">
      <w:pPr>
        <w:ind w:firstLineChars="550" w:firstLine="1155"/>
      </w:pPr>
      <w:r>
        <w:rPr>
          <w:rFonts w:hint="eastAsia"/>
        </w:rPr>
        <w:t>测正表压</w:t>
      </w:r>
      <w:r w:rsidR="0080568A">
        <w:rPr>
          <w:rFonts w:hint="eastAsia"/>
        </w:rPr>
        <w:t xml:space="preserve">                      </w:t>
      </w:r>
      <w:r>
        <w:rPr>
          <w:rFonts w:hint="eastAsia"/>
        </w:rPr>
        <w:t>测负表压</w:t>
      </w:r>
    </w:p>
    <w:p w:rsidR="00530870" w:rsidRDefault="00530870" w:rsidP="0080568A">
      <w:pPr>
        <w:ind w:firstLineChars="550" w:firstLine="1155"/>
      </w:pPr>
    </w:p>
    <w:p w:rsidR="00530870" w:rsidRDefault="00530870" w:rsidP="0080568A">
      <w:pPr>
        <w:ind w:firstLineChars="550" w:firstLine="1155"/>
      </w:pPr>
    </w:p>
    <w:p w:rsidR="00530870" w:rsidRDefault="00530870" w:rsidP="0080568A">
      <w:pPr>
        <w:ind w:firstLineChars="550" w:firstLine="1155"/>
      </w:pPr>
    </w:p>
    <w:p w:rsidR="00530870" w:rsidRDefault="00530870" w:rsidP="0080568A">
      <w:pPr>
        <w:ind w:firstLineChars="550" w:firstLine="1155"/>
      </w:pPr>
    </w:p>
    <w:p w:rsidR="00530870" w:rsidRDefault="00530870" w:rsidP="0080568A">
      <w:pPr>
        <w:ind w:firstLineChars="550" w:firstLine="1155"/>
      </w:pPr>
    </w:p>
    <w:p w:rsidR="00530870" w:rsidRDefault="00530870" w:rsidP="0080568A">
      <w:pPr>
        <w:ind w:firstLineChars="550" w:firstLine="1155"/>
      </w:pPr>
    </w:p>
    <w:p w:rsidR="003B7D3B" w:rsidRDefault="00A17DE7">
      <w:pPr>
        <w:numPr>
          <w:ilvl w:val="0"/>
          <w:numId w:val="4"/>
        </w:numPr>
        <w:spacing w:line="0" w:lineRule="atLeast"/>
      </w:pPr>
      <w:r>
        <w:rPr>
          <w:rFonts w:hint="eastAsia"/>
        </w:rPr>
        <w:t>测量差压</w:t>
      </w:r>
    </w:p>
    <w:p w:rsidR="003B7D3B" w:rsidRDefault="00A17DE7">
      <w:pPr>
        <w:spacing w:line="0" w:lineRule="atLeast"/>
        <w:ind w:left="360"/>
      </w:pPr>
      <w:r>
        <w:rPr>
          <w:rFonts w:hint="eastAsia"/>
        </w:rPr>
        <w:t>仪器正、负接嘴分别接高、低压力源，读数即为差压值。（如读数显示负值，</w:t>
      </w:r>
    </w:p>
    <w:p w:rsidR="003B7D3B" w:rsidRDefault="00A17DE7">
      <w:pPr>
        <w:spacing w:line="0" w:lineRule="atLeast"/>
      </w:pPr>
      <w:r>
        <w:rPr>
          <w:rFonts w:hint="eastAsia"/>
        </w:rPr>
        <w:t>则为正、负方向接反，交换接嘴即可）。</w:t>
      </w:r>
    </w:p>
    <w:p w:rsidR="003B7D3B" w:rsidRDefault="00DC0F0E" w:rsidP="0080568A">
      <w:pPr>
        <w:ind w:firstLineChars="1100" w:firstLine="2310"/>
      </w:pPr>
      <w:r>
        <w:pict>
          <v:line id="_x0000_s2090" style="position:absolute;left:0;text-align:left;z-index:251701248" from="220.5pt,13.2pt" to="220.5pt,27.6pt" o:allowincell="f"/>
        </w:pict>
      </w:r>
      <w:r>
        <w:pict>
          <v:line id="_x0000_s2089" style="position:absolute;left:0;text-align:left;z-index:251700224" from="194.25pt,13.2pt" to="194.25pt,27.6pt" o:allowincell="f"/>
        </w:pict>
      </w:r>
      <w:r>
        <w:pict>
          <v:line id="_x0000_s2082" style="position:absolute;left:0;text-align:left;z-index:251693056" from="220.5pt,12pt" to="241.5pt,12pt" o:allowincell="f"/>
        </w:pict>
      </w:r>
      <w:r>
        <w:pict>
          <v:line id="_x0000_s2081" style="position:absolute;left:0;text-align:left;z-index:251692032" from="173.25pt,12pt" to="194.25pt,12pt" o:allowincell="f"/>
        </w:pict>
      </w:r>
      <w:r w:rsidR="00A17DE7">
        <w:rPr>
          <w:rFonts w:hint="eastAsia"/>
        </w:rPr>
        <w:t>接低压力源</w:t>
      </w:r>
      <w:r w:rsidR="0080568A">
        <w:rPr>
          <w:rFonts w:hint="eastAsia"/>
        </w:rPr>
        <w:t xml:space="preserve">               </w:t>
      </w:r>
      <w:r w:rsidR="00A17DE7">
        <w:rPr>
          <w:rFonts w:hint="eastAsia"/>
        </w:rPr>
        <w:t>接高压力源</w:t>
      </w:r>
    </w:p>
    <w:p w:rsidR="003B7D3B" w:rsidRDefault="00DC0F0E">
      <w:r>
        <w:lastRenderedPageBreak/>
        <w:pict>
          <v:shape id="_x0000_s2083" type="#_x0000_t202" style="position:absolute;left:0;text-align:left;margin-left:183.75pt;margin-top:13.2pt;width:47.25pt;height:36pt;z-index:251694080" o:allowincell="f">
            <v:textbox>
              <w:txbxContent>
                <w:p w:rsidR="003B7D3B" w:rsidRDefault="00A17DE7">
                  <w:r>
                    <w:rPr>
                      <w:rFonts w:hint="eastAsia"/>
                    </w:rPr>
                    <w:t>－＋</w:t>
                  </w:r>
                </w:p>
              </w:txbxContent>
            </v:textbox>
          </v:shape>
        </w:pict>
      </w:r>
      <w:r>
        <w:pict>
          <v:rect id="_x0000_s2084" style="position:absolute;left:0;text-align:left;margin-left:194.25pt;margin-top:6pt;width:5.25pt;height:7.2pt;z-index:251695104" o:allowincell="f"/>
        </w:pict>
      </w:r>
      <w:r>
        <w:pict>
          <v:rect id="_x0000_s2085" style="position:absolute;left:0;text-align:left;margin-left:215.25pt;margin-top:6pt;width:5.25pt;height:7.2pt;z-index:251696128" o:allowincell="f"/>
        </w:pict>
      </w:r>
    </w:p>
    <w:p w:rsidR="003B7D3B" w:rsidRDefault="003B7D3B"/>
    <w:p w:rsidR="003B7D3B" w:rsidRDefault="003B7D3B"/>
    <w:p w:rsidR="003B7D3B" w:rsidRDefault="003B7D3B"/>
    <w:p w:rsidR="003B7D3B" w:rsidRDefault="00A17DE7">
      <w:pPr>
        <w:numPr>
          <w:ilvl w:val="0"/>
          <w:numId w:val="4"/>
        </w:numPr>
        <w:spacing w:line="0" w:lineRule="atLeast"/>
        <w:jc w:val="left"/>
      </w:pPr>
      <w:r>
        <w:rPr>
          <w:rFonts w:hint="eastAsia"/>
        </w:rPr>
        <w:t>测量风速：</w:t>
      </w:r>
    </w:p>
    <w:p w:rsidR="003B7D3B" w:rsidRDefault="00A17DE7">
      <w:pPr>
        <w:spacing w:line="0" w:lineRule="atLeast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）、按下风速键</w:t>
      </w:r>
    </w:p>
    <w:p w:rsidR="0080568A" w:rsidRDefault="00A17DE7">
      <w:pPr>
        <w:spacing w:line="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</w:t>
      </w:r>
      <w:bookmarkStart w:id="1" w:name="OLE_LINK1"/>
      <w:r>
        <w:rPr>
          <w:rFonts w:hint="eastAsia"/>
        </w:rPr>
        <w:t>L</w:t>
      </w:r>
      <w:r>
        <w:rPr>
          <w:rFonts w:hint="eastAsia"/>
        </w:rPr>
        <w:t>型皮托管</w:t>
      </w:r>
      <w:bookmarkEnd w:id="1"/>
      <w:r>
        <w:rPr>
          <w:rFonts w:hint="eastAsia"/>
        </w:rPr>
        <w:t>连接：皮托管全压端连接在仪器正端，静压端连接在仪器负端，仪器与皮托管按下图连接。</w:t>
      </w:r>
    </w:p>
    <w:p w:rsidR="003B7D3B" w:rsidRDefault="003B7D3B">
      <w:pPr>
        <w:spacing w:line="0" w:lineRule="atLeast"/>
        <w:ind w:left="357"/>
      </w:pPr>
    </w:p>
    <w:p w:rsidR="003B7D3B" w:rsidRDefault="00DC0F0E" w:rsidP="00A86BF4">
      <w:pPr>
        <w:ind w:firstLineChars="850" w:firstLine="1785"/>
      </w:pPr>
      <w:r>
        <w:pict>
          <v:line id="_x0000_s2104" style="position:absolute;left:0;text-align:left;flip:y;z-index:251715584" from="63pt,11.35pt" to="94.5pt,18.55pt"/>
        </w:pict>
      </w:r>
      <w:r>
        <w:pict>
          <v:line id="_x0000_s2126" style="position:absolute;left:0;text-align:left;z-index:251738112" from="304.5pt,4.8pt" to="304.5pt,26.4pt" o:allowincell="f"/>
        </w:pict>
      </w:r>
      <w:r>
        <w:pict>
          <v:line id="_x0000_s2125" style="position:absolute;left:0;text-align:left;flip:x;z-index:251737088" from="304.5pt,26.4pt" to="336pt,26.4pt" o:allowincell="f"/>
        </w:pict>
      </w:r>
      <w:r>
        <w:pict>
          <v:line id="_x0000_s2124" style="position:absolute;left:0;text-align:left;flip:y;z-index:251736064" from="336pt,26.4pt" to="336pt,48pt" o:allowincell="f"/>
        </w:pict>
      </w:r>
      <w:r>
        <w:pict>
          <v:line id="_x0000_s2123" style="position:absolute;left:0;text-align:left;z-index:251735040" from="194.25pt,4.8pt" to="304.5pt,4.8pt" o:allowincell="f"/>
        </w:pict>
      </w:r>
      <w:r>
        <w:pict>
          <v:line id="_x0000_s2122" style="position:absolute;left:0;text-align:left;z-index:251734016" from="194.25pt,4.8pt" to="194.25pt,19.2pt" o:allowincell="f"/>
        </w:pict>
      </w:r>
      <w:r>
        <w:pict>
          <v:line id="_x0000_s2113" style="position:absolute;left:0;text-align:left;z-index:251724800" from="63pt,26.4pt" to="63pt,55.2pt" o:allowincell="f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112" type="#_x0000_t13" style="position:absolute;left:0;text-align:left;margin-left:68.25pt;margin-top:26.4pt;width:157.5pt;height:7.2pt;z-index:251723776" o:allowincell="f"/>
        </w:pict>
      </w:r>
      <w:r>
        <w:pict>
          <v:line id="_x0000_s2105" style="position:absolute;left:0;text-align:left;z-index:251716608" from="63pt,26.4pt" to="194.25pt,26.4pt" o:allowincell="f"/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109" type="#_x0000_t68" style="position:absolute;left:0;text-align:left;margin-left:189pt;margin-top:19.2pt;width:10.5pt;height:7.2pt;z-index:251720704" o:allowincell="f">
            <v:textbox style="layout-flow:vertical-ideographic"/>
          </v:shape>
        </w:pict>
      </w:r>
      <w:r>
        <w:pict>
          <v:line id="_x0000_s2099" style="position:absolute;left:0;text-align:left;z-index:251710464" from="84pt,12pt" to="84pt,76.8pt" o:allowincell="f"/>
        </w:pict>
      </w:r>
      <w:r>
        <w:pict>
          <v:line id="_x0000_s2098" style="position:absolute;left:0;text-align:left;z-index:251709440" from="42pt,12pt" to="42pt,76.8pt" o:allowincell="f"/>
        </w:pict>
      </w:r>
      <w:r w:rsidR="00A17DE7">
        <w:rPr>
          <w:rFonts w:hint="eastAsia"/>
        </w:rPr>
        <w:t>通风管道</w:t>
      </w:r>
      <w:r w:rsidR="00A86BF4">
        <w:rPr>
          <w:rFonts w:hint="eastAsia"/>
        </w:rPr>
        <w:t xml:space="preserve">                   </w:t>
      </w:r>
      <w:r w:rsidR="00A17DE7">
        <w:rPr>
          <w:rFonts w:hint="eastAsia"/>
        </w:rPr>
        <w:t>胶管</w:t>
      </w:r>
    </w:p>
    <w:p w:rsidR="003B7D3B" w:rsidRDefault="00DC0F0E">
      <w:pPr>
        <w:ind w:left="360"/>
      </w:pPr>
      <w:r>
        <w:pict>
          <v:line id="_x0000_s2106" style="position:absolute;left:0;text-align:left;z-index:251717632" from="68.25pt,4.8pt" to="68.25pt,4.8pt" o:allowincell="f"/>
        </w:pict>
      </w:r>
      <w:r>
        <w:pict>
          <v:line id="_x0000_s2107" style="position:absolute;left:0;text-align:left;z-index:251718656" from="68.25pt,4.8pt" to="194.25pt,4.8pt" o:allowincell="f"/>
        </w:pict>
      </w:r>
      <w:r>
        <w:pict>
          <v:line id="_x0000_s2108" style="position:absolute;left:0;text-align:left;z-index:251719680" from="105pt,4.8pt" to="131.25pt,26.4pt" o:allowincell="f"/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10" type="#_x0000_t67" style="position:absolute;left:0;text-align:left;margin-left:189pt;margin-top:4.8pt;width:10.5pt;height:7.2pt;z-index:251721728" o:allowincell="f">
            <v:textbox style="layout-flow:vertical-ideographic"/>
          </v:shape>
        </w:pict>
      </w:r>
      <w:r>
        <w:pict>
          <v:line id="_x0000_s2111" style="position:absolute;left:0;text-align:left;z-index:251722752" from="194.25pt,12pt" to="194.25pt,19.2pt" o:allowincell="f"/>
        </w:pict>
      </w:r>
      <w:r>
        <w:pict>
          <v:line id="_x0000_s2115" style="position:absolute;left:0;text-align:left;z-index:251726848" from="68.25pt,4.8pt" to="68.25pt,26.4pt" o:allowincell="f"/>
        </w:pict>
      </w:r>
    </w:p>
    <w:p w:rsidR="003B7D3B" w:rsidRDefault="00DC0F0E" w:rsidP="00A86BF4">
      <w:pPr>
        <w:ind w:leftChars="171" w:left="359" w:firstLineChars="900" w:firstLine="1890"/>
      </w:pPr>
      <w:r>
        <w:pict>
          <v:line id="_x0000_s2117" style="position:absolute;left:0;text-align:left;z-index:251728896" from="225pt,0" to="351pt,0"/>
        </w:pict>
      </w:r>
      <w:r>
        <w:pict>
          <v:line id="_x0000_s2121" style="position:absolute;left:0;text-align:left;z-index:251732992" from="351pt,0" to="351pt,14.4pt"/>
        </w:pict>
      </w:r>
      <w:r>
        <w:pict>
          <v:rect id="_x0000_s2120" style="position:absolute;left:0;text-align:left;margin-left:351.75pt;margin-top:12pt;width:5.25pt;height:7.2pt;z-index:251731968" o:allowincell="f"/>
        </w:pict>
      </w:r>
      <w:r>
        <w:pict>
          <v:rect id="_x0000_s2119" style="position:absolute;left:0;text-align:left;margin-left:336pt;margin-top:12pt;width:5.25pt;height:7.2pt;z-index:251730944" o:allowincell="f"/>
        </w:pict>
      </w:r>
      <w:r>
        <w:pict>
          <v:shape id="_x0000_s2118" type="#_x0000_t202" style="position:absolute;left:0;text-align:left;margin-left:325.5pt;margin-top:19.2pt;width:42pt;height:50.4pt;z-index:251729920" o:allowincell="f">
            <v:textbox>
              <w:txbxContent>
                <w:p w:rsidR="003B7D3B" w:rsidRDefault="00A17DE7">
                  <w:r>
                    <w:rPr>
                      <w:rFonts w:hint="eastAsia"/>
                    </w:rPr>
                    <w:t>－＋</w:t>
                  </w:r>
                </w:p>
              </w:txbxContent>
            </v:textbox>
          </v:shape>
        </w:pict>
      </w:r>
      <w:r>
        <w:pict>
          <v:line id="_x0000_s2116" style="position:absolute;left:0;text-align:left;z-index:251727872" from="194.25pt,4.8pt" to="194.25pt,12pt" o:allowincell="f"/>
        </w:pict>
      </w:r>
      <w:r>
        <w:pict>
          <v:line id="_x0000_s2114" style="position:absolute;left:0;text-align:left;z-index:251725824" from="63pt,12pt" to="68.25pt,12pt" o:allowincell="f"/>
        </w:pict>
      </w:r>
      <w:r>
        <w:pict>
          <v:line id="_x0000_s2102" style="position:absolute;left:0;text-align:left;flip:y;z-index:251713536" from="63pt,12pt" to="63pt,33.6pt" o:allowincell="f">
            <v:stroke endarrow="block"/>
          </v:line>
        </w:pict>
      </w:r>
      <w:r>
        <w:pict>
          <v:line id="_x0000_s2101" style="position:absolute;left:0;text-align:left;flip:y;z-index:251712512" from="78.75pt,4.8pt" to="78.75pt,26.4pt" o:allowincell="f">
            <v:stroke endarrow="block"/>
          </v:line>
        </w:pict>
      </w:r>
      <w:r>
        <w:pict>
          <v:line id="_x0000_s2100" style="position:absolute;left:0;text-align:left;flip:y;z-index:251711488" from="47.25pt,4.8pt" to="47.25pt,26.4pt" o:allowincell="f">
            <v:stroke endarrow="block"/>
          </v:line>
        </w:pict>
      </w:r>
      <w:r w:rsidR="00A17DE7">
        <w:rPr>
          <w:rFonts w:hint="eastAsia"/>
        </w:rPr>
        <w:t>皮托管</w:t>
      </w:r>
    </w:p>
    <w:p w:rsidR="003B7D3B" w:rsidRDefault="00DC0F0E">
      <w:pPr>
        <w:ind w:left="360"/>
      </w:pPr>
      <w:r>
        <w:pict>
          <v:line id="_x0000_s2103" style="position:absolute;left:0;text-align:left;z-index:251714560" from="68.25pt,4.8pt" to="94.5pt,26.4pt" o:allowincell="f"/>
        </w:pict>
      </w:r>
    </w:p>
    <w:p w:rsidR="003B7D3B" w:rsidRDefault="00A17DE7">
      <w:pPr>
        <w:ind w:leftChars="171" w:left="359" w:firstLineChars="757" w:firstLine="1590"/>
      </w:pPr>
      <w:r>
        <w:rPr>
          <w:rFonts w:hint="eastAsia"/>
        </w:rPr>
        <w:t>气流</w:t>
      </w:r>
    </w:p>
    <w:p w:rsidR="003B7D3B" w:rsidRDefault="003B7D3B">
      <w:pPr>
        <w:ind w:left="360" w:firstLine="1380"/>
      </w:pPr>
    </w:p>
    <w:p w:rsidR="00784384" w:rsidRDefault="00784384" w:rsidP="00784384">
      <w:pPr>
        <w:spacing w:line="0" w:lineRule="atLeast"/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>测量风速时必须接上皮托管</w:t>
      </w:r>
    </w:p>
    <w:p w:rsidR="00784384" w:rsidRDefault="00784384" w:rsidP="00A86BF4">
      <w:pPr>
        <w:spacing w:line="0" w:lineRule="atLeast"/>
      </w:pPr>
      <w:r>
        <w:rPr>
          <w:rFonts w:hint="eastAsia"/>
        </w:rPr>
        <w:t>（</w:t>
      </w:r>
      <w:r w:rsidR="00530870">
        <w:rPr>
          <w:rFonts w:hint="eastAsia"/>
        </w:rPr>
        <w:t>4</w:t>
      </w:r>
      <w:r>
        <w:rPr>
          <w:rFonts w:hint="eastAsia"/>
        </w:rPr>
        <w:t>）当没有接上皮托管时仪器显示的风速值无效</w:t>
      </w:r>
      <w:r w:rsidR="00A86BF4">
        <w:rPr>
          <w:rFonts w:hint="eastAsia"/>
        </w:rPr>
        <w:t>，可按风速键退出</w:t>
      </w:r>
    </w:p>
    <w:p w:rsidR="003B7D3B" w:rsidRPr="00784384" w:rsidRDefault="003B7D3B">
      <w:pPr>
        <w:ind w:left="360" w:firstLine="1380"/>
      </w:pPr>
    </w:p>
    <w:p w:rsidR="003B7D3B" w:rsidRDefault="00A17DE7">
      <w:pPr>
        <w:rPr>
          <w:rFonts w:ascii="宋体"/>
          <w:b/>
          <w:sz w:val="32"/>
        </w:rPr>
      </w:pPr>
      <w:r>
        <w:rPr>
          <w:rFonts w:hint="eastAsia"/>
          <w:b/>
          <w:sz w:val="32"/>
          <w:szCs w:val="32"/>
        </w:rPr>
        <w:t>五：</w:t>
      </w:r>
      <w:r>
        <w:rPr>
          <w:rFonts w:ascii="宋体" w:hint="eastAsia"/>
          <w:b/>
          <w:sz w:val="32"/>
        </w:rPr>
        <w:t>仪器指示区简介：</w:t>
      </w:r>
    </w:p>
    <w:p w:rsidR="003B7D3B" w:rsidRDefault="003B7D3B"/>
    <w:p w:rsidR="003B7D3B" w:rsidRDefault="00DC0F0E">
      <w:pPr>
        <w:ind w:left="1155"/>
      </w:pPr>
      <w:r>
        <w:pict>
          <v:shape id="Text Box 104" o:spid="_x0000_s2128" type="#_x0000_t202" style="position:absolute;left:0;text-align:left;margin-left:131.25pt;margin-top:7.8pt;width:147.75pt;height:85.8pt;z-index:25174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" fillcolor="#92d050" strokecolor="#92d050">
            <v:textbox>
              <w:txbxContent>
                <w:p w:rsidR="003B7D3B" w:rsidRDefault="00A17DE7">
                  <w:pPr>
                    <w:spacing w:line="3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智能风速风压仪</w:t>
                  </w:r>
                </w:p>
                <w:p w:rsidR="003B7D3B" w:rsidRDefault="003B7D3B">
                  <w:pPr>
                    <w:spacing w:line="380" w:lineRule="exact"/>
                    <w:rPr>
                      <w:sz w:val="32"/>
                    </w:rPr>
                  </w:pPr>
                </w:p>
                <w:p w:rsidR="003B7D3B" w:rsidRDefault="00A17DE7">
                  <w:pPr>
                    <w:spacing w:line="3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压力：</w:t>
                  </w:r>
                  <w:r>
                    <w:rPr>
                      <w:rFonts w:hint="eastAsia"/>
                      <w:sz w:val="32"/>
                    </w:rPr>
                    <w:t xml:space="preserve">0132 </w:t>
                  </w:r>
                  <w:r>
                    <w:rPr>
                      <w:sz w:val="32"/>
                    </w:rPr>
                    <w:t>P</w:t>
                  </w:r>
                  <w:r>
                    <w:rPr>
                      <w:rFonts w:hint="eastAsia"/>
                      <w:sz w:val="32"/>
                    </w:rPr>
                    <w:t>a</w:t>
                  </w:r>
                </w:p>
                <w:p w:rsidR="003B7D3B" w:rsidRDefault="00A17DE7">
                  <w:pPr>
                    <w:spacing w:line="380" w:lineRule="exact"/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风速：</w:t>
                  </w:r>
                  <w:r>
                    <w:rPr>
                      <w:sz w:val="32"/>
                    </w:rPr>
                    <w:t>0</w:t>
                  </w:r>
                  <w:r>
                    <w:rPr>
                      <w:rFonts w:hint="eastAsia"/>
                      <w:sz w:val="32"/>
                    </w:rPr>
                    <w:t>14</w:t>
                  </w:r>
                  <w:r>
                    <w:rPr>
                      <w:sz w:val="32"/>
                    </w:rPr>
                    <w:t>.3</w:t>
                  </w:r>
                  <w:r>
                    <w:rPr>
                      <w:rFonts w:hint="eastAsia"/>
                      <w:sz w:val="32"/>
                    </w:rPr>
                    <w:t xml:space="preserve">0 </w:t>
                  </w:r>
                  <w:r>
                    <w:rPr>
                      <w:sz w:val="32"/>
                    </w:rPr>
                    <w:t>m/s</w:t>
                  </w:r>
                </w:p>
                <w:p w:rsidR="003B7D3B" w:rsidRDefault="003B7D3B"/>
              </w:txbxContent>
            </v:textbox>
          </v:shape>
        </w:pict>
      </w:r>
      <w:r>
        <w:pict>
          <v:roundrect id="AutoShape 103" o:spid="_x0000_s2127" style="position:absolute;left:0;text-align:left;margin-left:124.5pt;margin-top:1.5pt;width:162pt;height:100.5pt;z-index:251740160" arcsize="5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" fillcolor="#92d050"/>
        </w:pict>
      </w:r>
    </w:p>
    <w:p w:rsidR="003B7D3B" w:rsidRDefault="003B7D3B"/>
    <w:p w:rsidR="003B7D3B" w:rsidRDefault="003B7D3B">
      <w:pPr>
        <w:ind w:left="1155"/>
      </w:pPr>
    </w:p>
    <w:p w:rsidR="003B7D3B" w:rsidRDefault="003B7D3B"/>
    <w:p w:rsidR="003B7D3B" w:rsidRDefault="003B7D3B"/>
    <w:p w:rsidR="003B7D3B" w:rsidRDefault="003B7D3B"/>
    <w:p w:rsidR="003B7D3B" w:rsidRDefault="003B7D3B"/>
    <w:p w:rsidR="003B7D3B" w:rsidRDefault="003B7D3B">
      <w:pPr>
        <w:rPr>
          <w:rFonts w:ascii="宋体"/>
          <w:b/>
          <w:sz w:val="32"/>
        </w:rPr>
      </w:pPr>
    </w:p>
    <w:p w:rsidR="003B7D3B" w:rsidRDefault="003B7D3B">
      <w:pPr>
        <w:jc w:val="left"/>
        <w:rPr>
          <w:b/>
          <w:sz w:val="32"/>
        </w:rPr>
      </w:pPr>
    </w:p>
    <w:p w:rsidR="003B7D3B" w:rsidRDefault="00A17DE7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六、注意事项：</w:t>
      </w:r>
    </w:p>
    <w:p w:rsidR="003B7D3B" w:rsidRDefault="00A17DE7">
      <w:pPr>
        <w:jc w:val="left"/>
      </w:pPr>
      <w:r>
        <w:rPr>
          <w:rFonts w:hint="eastAsia"/>
        </w:rPr>
        <w:t xml:space="preserve">  1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仪器工作处须远离振动源</w:t>
      </w:r>
      <w:r>
        <w:rPr>
          <w:rFonts w:ascii="宋体" w:hint="eastAsia"/>
        </w:rPr>
        <w:t>、</w:t>
      </w:r>
      <w:r>
        <w:rPr>
          <w:rFonts w:hint="eastAsia"/>
        </w:rPr>
        <w:t>强电磁场。环境温度须稳定。</w:t>
      </w:r>
      <w:r>
        <w:rPr>
          <w:rFonts w:hint="eastAsia"/>
        </w:rPr>
        <w:t xml:space="preserve">    </w:t>
      </w:r>
    </w:p>
    <w:p w:rsidR="003B7D3B" w:rsidRDefault="00A17DE7">
      <w:r>
        <w:rPr>
          <w:rFonts w:hint="eastAsia"/>
        </w:rPr>
        <w:t xml:space="preserve">  2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一般情况下，不得测量有腐蚀性的气体压力和液体压力。</w:t>
      </w:r>
    </w:p>
    <w:p w:rsidR="003B7D3B" w:rsidRDefault="00A17DE7">
      <w:r>
        <w:rPr>
          <w:rFonts w:hint="eastAsia"/>
        </w:rPr>
        <w:t xml:space="preserve">  3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测量压力不得超过允许过载压力范围。</w:t>
      </w:r>
    </w:p>
    <w:p w:rsidR="003B7D3B" w:rsidRDefault="00A17DE7">
      <w:r>
        <w:rPr>
          <w:rFonts w:hint="eastAsia"/>
        </w:rPr>
        <w:t xml:space="preserve">  4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当仪器闪烁显示</w:t>
      </w:r>
      <w:r>
        <w:rPr>
          <w:rFonts w:hint="eastAsia"/>
          <w:b/>
        </w:rPr>
        <w:t>LB</w:t>
      </w:r>
      <w:r>
        <w:rPr>
          <w:rFonts w:hint="eastAsia"/>
        </w:rPr>
        <w:t>，表示应更换电池。</w:t>
      </w:r>
    </w:p>
    <w:p w:rsidR="003B7D3B" w:rsidRDefault="00A17DE7">
      <w:r>
        <w:rPr>
          <w:rFonts w:hint="eastAsia"/>
        </w:rPr>
        <w:t xml:space="preserve">  5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仪器应周期检定（暂定一年）。</w:t>
      </w:r>
    </w:p>
    <w:p w:rsidR="003B7D3B" w:rsidRDefault="00A17DE7">
      <w:r>
        <w:rPr>
          <w:rFonts w:hint="eastAsia"/>
        </w:rPr>
        <w:t xml:space="preserve">  6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准确度在</w:t>
      </w:r>
      <w:r>
        <w:rPr>
          <w:rFonts w:hint="eastAsia"/>
        </w:rPr>
        <w:t>1</w:t>
      </w:r>
      <w:r>
        <w:rPr>
          <w:rFonts w:hint="eastAsia"/>
        </w:rPr>
        <w:t>级以上，仪器必须在标准恒温下使用。</w:t>
      </w:r>
    </w:p>
    <w:p w:rsidR="003B7D3B" w:rsidRDefault="00A17DE7">
      <w:r>
        <w:rPr>
          <w:rFonts w:hint="eastAsia"/>
        </w:rPr>
        <w:t xml:space="preserve">  7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当</w:t>
      </w:r>
      <w:r>
        <w:rPr>
          <w:rFonts w:hint="eastAsia"/>
        </w:rPr>
        <w:t>L</w:t>
      </w:r>
      <w:r>
        <w:rPr>
          <w:rFonts w:hint="eastAsia"/>
        </w:rPr>
        <w:t>型皮托管没有上接时，屏幕所显示风压风速值均属无效值。</w:t>
      </w:r>
    </w:p>
    <w:p w:rsidR="003B7D3B" w:rsidRDefault="00A17DE7">
      <w:pPr>
        <w:outlineLvl w:val="0"/>
      </w:pPr>
      <w:r>
        <w:rPr>
          <w:rFonts w:hint="eastAsia"/>
          <w:b/>
          <w:sz w:val="32"/>
        </w:rPr>
        <w:t>七</w:t>
      </w:r>
      <w:r>
        <w:rPr>
          <w:rFonts w:ascii="宋体" w:hint="eastAsia"/>
          <w:b/>
          <w:sz w:val="32"/>
        </w:rPr>
        <w:t>、</w:t>
      </w:r>
      <w:r>
        <w:rPr>
          <w:rFonts w:hint="eastAsia"/>
          <w:b/>
          <w:sz w:val="32"/>
        </w:rPr>
        <w:t>仪器成套性：</w:t>
      </w:r>
    </w:p>
    <w:p w:rsidR="003B7D3B" w:rsidRDefault="00A17DE7">
      <w:r>
        <w:rPr>
          <w:rFonts w:hint="eastAsia"/>
        </w:rPr>
        <w:t xml:space="preserve">  1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 w:rsidR="00360108">
        <w:rPr>
          <w:rFonts w:hint="eastAsia"/>
        </w:rPr>
        <w:t>SX</w:t>
      </w:r>
      <w:r w:rsidR="00360108">
        <w:rPr>
          <w:rFonts w:hint="eastAsia"/>
        </w:rPr>
        <w:t>系列</w:t>
      </w:r>
      <w:r>
        <w:rPr>
          <w:rFonts w:hint="eastAsia"/>
        </w:rPr>
        <w:t>微电脑压力计（智能风速风压仪）</w:t>
      </w:r>
      <w:r>
        <w:rPr>
          <w:rFonts w:hint="eastAsia"/>
        </w:rPr>
        <w:t xml:space="preserve">  1</w:t>
      </w:r>
      <w:r>
        <w:rPr>
          <w:rFonts w:hint="eastAsia"/>
        </w:rPr>
        <w:t>台</w:t>
      </w:r>
    </w:p>
    <w:p w:rsidR="003B7D3B" w:rsidRDefault="00A17DE7">
      <w:r>
        <w:rPr>
          <w:rFonts w:hint="eastAsia"/>
        </w:rPr>
        <w:t xml:space="preserve">  2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>
        <w:rPr>
          <w:rFonts w:hint="eastAsia"/>
        </w:rPr>
        <w:t>仪器使用说明书</w:t>
      </w:r>
      <w:r>
        <w:rPr>
          <w:rFonts w:hint="eastAsia"/>
        </w:rPr>
        <w:t xml:space="preserve">      1</w:t>
      </w:r>
      <w:r>
        <w:rPr>
          <w:rFonts w:hint="eastAsia"/>
        </w:rPr>
        <w:t>份</w:t>
      </w:r>
    </w:p>
    <w:p w:rsidR="003B7D3B" w:rsidRDefault="00A17DE7">
      <w:r>
        <w:rPr>
          <w:rFonts w:hint="eastAsia"/>
        </w:rPr>
        <w:lastRenderedPageBreak/>
        <w:t xml:space="preserve">  3</w:t>
      </w:r>
      <w:r>
        <w:rPr>
          <w:rFonts w:hint="eastAsia"/>
        </w:rPr>
        <w:t>．</w:t>
      </w:r>
      <w:r>
        <w:rPr>
          <w:rFonts w:hint="eastAsia"/>
        </w:rPr>
        <w:t xml:space="preserve">  </w:t>
      </w:r>
      <w:r w:rsidR="00957142">
        <w:rPr>
          <w:rFonts w:hint="eastAsia"/>
        </w:rPr>
        <w:t>合格证，保修卡，</w:t>
      </w:r>
      <w:r>
        <w:rPr>
          <w:rFonts w:hint="eastAsia"/>
        </w:rPr>
        <w:t xml:space="preserve">     1</w:t>
      </w:r>
      <w:r>
        <w:rPr>
          <w:rFonts w:hint="eastAsia"/>
        </w:rPr>
        <w:t>份</w:t>
      </w:r>
    </w:p>
    <w:p w:rsidR="00530870" w:rsidRDefault="00530870" w:rsidP="00530870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软管</w:t>
      </w:r>
      <w:r>
        <w:rPr>
          <w:rFonts w:hint="eastAsia"/>
        </w:rPr>
        <w:t>2</w:t>
      </w:r>
      <w:r>
        <w:rPr>
          <w:rFonts w:hint="eastAsia"/>
        </w:rPr>
        <w:t>根</w:t>
      </w:r>
    </w:p>
    <w:p w:rsidR="00530870" w:rsidRDefault="00530870" w:rsidP="00530870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 </w:t>
      </w:r>
      <w:r>
        <w:rPr>
          <w:rFonts w:hint="eastAsia"/>
        </w:rPr>
        <w:t>皮托管（选配）</w:t>
      </w:r>
    </w:p>
    <w:p w:rsidR="003B7D3B" w:rsidRDefault="00A17DE7">
      <w:pPr>
        <w:outlineLvl w:val="0"/>
        <w:rPr>
          <w:b/>
          <w:sz w:val="32"/>
        </w:rPr>
      </w:pPr>
      <w:r>
        <w:rPr>
          <w:rFonts w:hint="eastAsia"/>
          <w:b/>
          <w:sz w:val="32"/>
        </w:rPr>
        <w:t>八</w:t>
      </w:r>
      <w:r>
        <w:rPr>
          <w:rFonts w:ascii="宋体" w:hint="eastAsia"/>
          <w:b/>
          <w:sz w:val="32"/>
        </w:rPr>
        <w:t>、</w:t>
      </w:r>
      <w:r>
        <w:rPr>
          <w:rFonts w:hint="eastAsia"/>
          <w:b/>
          <w:sz w:val="32"/>
        </w:rPr>
        <w:t>仪器维修：</w:t>
      </w:r>
    </w:p>
    <w:p w:rsidR="003B7D3B" w:rsidRDefault="00A17DE7" w:rsidP="00957142">
      <w:pPr>
        <w:ind w:left="420"/>
      </w:pPr>
      <w:r>
        <w:rPr>
          <w:rFonts w:hint="eastAsia"/>
        </w:rPr>
        <w:t>仪器损坏，如属制造质量，一年内免费修理，所有仪器均实行终身维护。</w:t>
      </w:r>
    </w:p>
    <w:p w:rsidR="003B7D3B" w:rsidRDefault="003B7D3B">
      <w:pPr>
        <w:ind w:firstLine="555"/>
        <w:rPr>
          <w:bCs/>
          <w:sz w:val="24"/>
          <w:szCs w:val="24"/>
        </w:rPr>
      </w:pPr>
    </w:p>
    <w:p w:rsidR="003B7D3B" w:rsidRDefault="0080145C">
      <w:pPr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深圳市圣熙机电设备</w:t>
      </w:r>
      <w:r w:rsidR="00A17DE7">
        <w:rPr>
          <w:rFonts w:hint="eastAsia"/>
          <w:bCs/>
          <w:sz w:val="24"/>
          <w:szCs w:val="24"/>
        </w:rPr>
        <w:t>有限公司</w:t>
      </w:r>
    </w:p>
    <w:p w:rsidR="003B7D3B" w:rsidRDefault="00A17DE7">
      <w:pPr>
        <w:ind w:firstLine="555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电话：</w:t>
      </w:r>
      <w:r w:rsidR="0080145C">
        <w:rPr>
          <w:rFonts w:hint="eastAsia"/>
          <w:bCs/>
          <w:sz w:val="24"/>
          <w:szCs w:val="24"/>
        </w:rPr>
        <w:t>0755-21012150 18938687601</w:t>
      </w:r>
    </w:p>
    <w:p w:rsidR="003B7D3B" w:rsidRDefault="00A17DE7">
      <w:pPr>
        <w:ind w:firstLine="555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传真：</w:t>
      </w:r>
      <w:r w:rsidR="0080145C">
        <w:rPr>
          <w:rFonts w:hint="eastAsia"/>
          <w:bCs/>
          <w:sz w:val="24"/>
          <w:szCs w:val="24"/>
        </w:rPr>
        <w:t>0755-21012150</w:t>
      </w:r>
    </w:p>
    <w:p w:rsidR="003B7D3B" w:rsidRDefault="00A17DE7">
      <w:pPr>
        <w:ind w:firstLine="555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网址：</w:t>
      </w:r>
      <w:r>
        <w:rPr>
          <w:rFonts w:hint="eastAsia"/>
          <w:bCs/>
          <w:sz w:val="24"/>
          <w:szCs w:val="24"/>
        </w:rPr>
        <w:t>http://www.</w:t>
      </w:r>
      <w:r w:rsidR="0080145C">
        <w:rPr>
          <w:rFonts w:hint="eastAsia"/>
          <w:bCs/>
          <w:sz w:val="24"/>
          <w:szCs w:val="24"/>
        </w:rPr>
        <w:t>sxion17</w:t>
      </w:r>
      <w:r>
        <w:rPr>
          <w:rFonts w:hint="eastAsia"/>
          <w:bCs/>
          <w:sz w:val="24"/>
          <w:szCs w:val="24"/>
        </w:rPr>
        <w:t>.com</w:t>
      </w:r>
    </w:p>
    <w:p w:rsidR="003B7D3B" w:rsidRDefault="00A17DE7">
      <w:pPr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 w:rsidR="0080145C">
        <w:rPr>
          <w:rFonts w:hint="eastAsia"/>
          <w:sz w:val="24"/>
          <w:szCs w:val="24"/>
        </w:rPr>
        <w:t>深圳市龙华新区大浪街道</w:t>
      </w:r>
    </w:p>
    <w:p w:rsidR="003B7D3B" w:rsidRDefault="003B7D3B"/>
    <w:sectPr w:rsidR="003B7D3B" w:rsidSect="003B7D3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B1" w:rsidRDefault="002532B1" w:rsidP="0080568A">
      <w:r>
        <w:separator/>
      </w:r>
    </w:p>
  </w:endnote>
  <w:endnote w:type="continuationSeparator" w:id="1">
    <w:p w:rsidR="002532B1" w:rsidRDefault="002532B1" w:rsidP="008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B1" w:rsidRDefault="002532B1" w:rsidP="0080568A">
      <w:r>
        <w:separator/>
      </w:r>
    </w:p>
  </w:footnote>
  <w:footnote w:type="continuationSeparator" w:id="1">
    <w:p w:rsidR="002532B1" w:rsidRDefault="002532B1" w:rsidP="00805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6E43"/>
    <w:multiLevelType w:val="multilevel"/>
    <w:tmpl w:val="4FE66E43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D5A11"/>
    <w:multiLevelType w:val="singleLevel"/>
    <w:tmpl w:val="500D5A11"/>
    <w:lvl w:ilvl="0">
      <w:start w:val="2"/>
      <w:numFmt w:val="decimal"/>
      <w:lvlText w:val="%1．"/>
      <w:lvlJc w:val="left"/>
      <w:pPr>
        <w:tabs>
          <w:tab w:val="left" w:pos="735"/>
        </w:tabs>
        <w:ind w:left="735" w:hanging="525"/>
      </w:pPr>
      <w:rPr>
        <w:rFonts w:hint="eastAsia"/>
      </w:rPr>
    </w:lvl>
  </w:abstractNum>
  <w:abstractNum w:abstractNumId="2">
    <w:nsid w:val="6A493780"/>
    <w:multiLevelType w:val="singleLevel"/>
    <w:tmpl w:val="6A493780"/>
    <w:lvl w:ilvl="0">
      <w:start w:val="1"/>
      <w:numFmt w:val="decimal"/>
      <w:lvlText w:val="%1．"/>
      <w:lvlJc w:val="left"/>
      <w:pPr>
        <w:tabs>
          <w:tab w:val="left" w:pos="570"/>
        </w:tabs>
        <w:ind w:left="570" w:hanging="360"/>
      </w:pPr>
      <w:rPr>
        <w:rFonts w:hint="eastAsia"/>
      </w:rPr>
    </w:lvl>
  </w:abstractNum>
  <w:abstractNum w:abstractNumId="3">
    <w:nsid w:val="77DB62C7"/>
    <w:multiLevelType w:val="singleLevel"/>
    <w:tmpl w:val="77DB62C7"/>
    <w:lvl w:ilvl="0">
      <w:start w:val="1"/>
      <w:numFmt w:val="japaneseCounting"/>
      <w:lvlText w:val="%1、"/>
      <w:lvlJc w:val="left"/>
      <w:pPr>
        <w:tabs>
          <w:tab w:val="left" w:pos="630"/>
        </w:tabs>
        <w:ind w:left="630" w:hanging="630"/>
      </w:pPr>
      <w:rPr>
        <w:rFonts w:ascii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C02"/>
    <w:rsid w:val="0010148A"/>
    <w:rsid w:val="002532B1"/>
    <w:rsid w:val="00360108"/>
    <w:rsid w:val="00377122"/>
    <w:rsid w:val="003B7D3B"/>
    <w:rsid w:val="00530870"/>
    <w:rsid w:val="005C0E94"/>
    <w:rsid w:val="00672E03"/>
    <w:rsid w:val="00694C02"/>
    <w:rsid w:val="00750E43"/>
    <w:rsid w:val="00784384"/>
    <w:rsid w:val="007D6E5D"/>
    <w:rsid w:val="0080145C"/>
    <w:rsid w:val="0080568A"/>
    <w:rsid w:val="00841351"/>
    <w:rsid w:val="00957142"/>
    <w:rsid w:val="0098601E"/>
    <w:rsid w:val="009950D1"/>
    <w:rsid w:val="00A146C9"/>
    <w:rsid w:val="00A17DE7"/>
    <w:rsid w:val="00A86611"/>
    <w:rsid w:val="00A86BF4"/>
    <w:rsid w:val="00B02DF5"/>
    <w:rsid w:val="00B6267D"/>
    <w:rsid w:val="00D15F62"/>
    <w:rsid w:val="00D3542A"/>
    <w:rsid w:val="00DC0F0E"/>
    <w:rsid w:val="151D258D"/>
    <w:rsid w:val="15887B1E"/>
    <w:rsid w:val="277B7645"/>
    <w:rsid w:val="506E2E7C"/>
    <w:rsid w:val="560814CD"/>
    <w:rsid w:val="5F61687C"/>
    <w:rsid w:val="6101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B7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B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B7D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7D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B7D3B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8056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90"/>
    <customShpInfo spid="_x0000_s2089"/>
    <customShpInfo spid="_x0000_s2082"/>
    <customShpInfo spid="_x0000_s2081"/>
    <customShpInfo spid="_x0000_s2083"/>
    <customShpInfo spid="_x0000_s2084"/>
    <customShpInfo spid="_x0000_s2085"/>
    <customShpInfo spid="_x0000_s2104"/>
    <customShpInfo spid="_x0000_s2126"/>
    <customShpInfo spid="_x0000_s2125"/>
    <customShpInfo spid="_x0000_s2124"/>
    <customShpInfo spid="_x0000_s2123"/>
    <customShpInfo spid="_x0000_s2122"/>
    <customShpInfo spid="_x0000_s2113"/>
    <customShpInfo spid="_x0000_s2112"/>
    <customShpInfo spid="_x0000_s2105"/>
    <customShpInfo spid="_x0000_s2109"/>
    <customShpInfo spid="_x0000_s2099"/>
    <customShpInfo spid="_x0000_s2098"/>
    <customShpInfo spid="_x0000_s2106"/>
    <customShpInfo spid="_x0000_s2107"/>
    <customShpInfo spid="_x0000_s2108"/>
    <customShpInfo spid="_x0000_s2110"/>
    <customShpInfo spid="_x0000_s2111"/>
    <customShpInfo spid="_x0000_s2115"/>
    <customShpInfo spid="_x0000_s2117"/>
    <customShpInfo spid="_x0000_s2121"/>
    <customShpInfo spid="_x0000_s2120"/>
    <customShpInfo spid="_x0000_s2119"/>
    <customShpInfo spid="_x0000_s2118"/>
    <customShpInfo spid="_x0000_s2116"/>
    <customShpInfo spid="_x0000_s2114"/>
    <customShpInfo spid="_x0000_s2102"/>
    <customShpInfo spid="_x0000_s2101"/>
    <customShpInfo spid="_x0000_s2100"/>
    <customShpInfo spid="_x0000_s2103"/>
    <customShpInfo spid="_x0000_s2128"/>
    <customShpInfo spid="_x0000_s21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</dc:creator>
  <cp:lastModifiedBy>微软用户</cp:lastModifiedBy>
  <cp:revision>16</cp:revision>
  <cp:lastPrinted>2017-06-02T07:28:00Z</cp:lastPrinted>
  <dcterms:created xsi:type="dcterms:W3CDTF">2017-05-26T13:26:00Z</dcterms:created>
  <dcterms:modified xsi:type="dcterms:W3CDTF">2017-12-04T05:51:00Z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